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1" w:rsidRPr="00EC3665" w:rsidRDefault="20421673" w:rsidP="20421673">
      <w:pPr>
        <w:autoSpaceDE w:val="0"/>
        <w:autoSpaceDN w:val="0"/>
        <w:adjustRightInd w:val="0"/>
        <w:ind w:left="709"/>
        <w:jc w:val="center"/>
        <w:rPr>
          <w:rFonts w:ascii="Arial" w:eastAsia="Arial" w:hAnsi="Arial" w:cs="Arial"/>
        </w:rPr>
      </w:pPr>
      <w:r w:rsidRPr="20421673">
        <w:rPr>
          <w:rFonts w:ascii="Arial" w:eastAsia="Arial" w:hAnsi="Arial" w:cs="Arial"/>
          <w:b/>
          <w:bCs/>
          <w:sz w:val="32"/>
          <w:szCs w:val="32"/>
        </w:rPr>
        <w:t>BAY VIEW MARKET DAY</w:t>
      </w:r>
      <w:r w:rsidR="00A06781">
        <w:br/>
      </w:r>
      <w:r w:rsidR="00A06781">
        <w:br/>
      </w:r>
      <w:r w:rsidRPr="20421673">
        <w:rPr>
          <w:rFonts w:ascii="Arial" w:eastAsia="Arial" w:hAnsi="Arial" w:cs="Arial"/>
          <w:sz w:val="28"/>
          <w:szCs w:val="28"/>
        </w:rPr>
        <w:t>Saturday 24th November 2018</w:t>
      </w:r>
      <w:r w:rsidR="00A06781">
        <w:br/>
      </w:r>
    </w:p>
    <w:p w:rsidR="00A06781" w:rsidRPr="00335ACB" w:rsidRDefault="00A06781" w:rsidP="00A06781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8"/>
          <w:szCs w:val="32"/>
        </w:rPr>
      </w:pPr>
      <w:r w:rsidRPr="00335ACB">
        <w:rPr>
          <w:rFonts w:ascii="Arial" w:hAnsi="Arial" w:cs="Arial"/>
          <w:b/>
          <w:bCs/>
          <w:sz w:val="28"/>
          <w:szCs w:val="32"/>
        </w:rPr>
        <w:t>APPLICATION FOR STALL</w:t>
      </w:r>
    </w:p>
    <w:p w:rsidR="00A06781" w:rsidRPr="00335ACB" w:rsidRDefault="00A06781" w:rsidP="00A06781">
      <w:pPr>
        <w:spacing w:line="300" w:lineRule="atLeast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335ACB">
        <w:rPr>
          <w:rFonts w:ascii="Arial" w:hAnsi="Arial" w:cs="Arial"/>
          <w:b/>
          <w:sz w:val="20"/>
          <w:szCs w:val="20"/>
        </w:rPr>
        <w:t xml:space="preserve"> </w:t>
      </w:r>
    </w:p>
    <w:p w:rsidR="00A06781" w:rsidRDefault="00A06781" w:rsidP="00A06781">
      <w:pPr>
        <w:spacing w:line="300" w:lineRule="atLeast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Business/stall Name </w:t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</w:t>
      </w:r>
    </w:p>
    <w:p w:rsidR="00A06781" w:rsidRDefault="00A06781" w:rsidP="00A06781">
      <w:pPr>
        <w:spacing w:line="300" w:lineRule="atLeast"/>
        <w:ind w:left="709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 Name</w:t>
      </w:r>
      <w:r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Address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Phone/Cell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Email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the following: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A06781" w:rsidRPr="00335ACB" w:rsidRDefault="00A06781" w:rsidP="20421673">
      <w:pPr>
        <w:numPr>
          <w:ilvl w:val="0"/>
          <w:numId w:val="2"/>
        </w:numPr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 w:rsidRPr="20421673">
        <w:rPr>
          <w:rFonts w:ascii="Arial" w:eastAsia="Arial" w:hAnsi="Arial" w:cs="Arial"/>
          <w:sz w:val="20"/>
          <w:szCs w:val="20"/>
        </w:rPr>
        <w:t xml:space="preserve">Were you a stallholder in 2017? </w:t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20421673">
        <w:rPr>
          <w:rFonts w:ascii="Arial" w:eastAsia="Arial" w:hAnsi="Arial" w:cs="Arial"/>
          <w:sz w:val="20"/>
          <w:szCs w:val="20"/>
        </w:rPr>
        <w:t xml:space="preserve">YES/NO      </w:t>
      </w:r>
    </w:p>
    <w:p w:rsidR="00A06781" w:rsidRPr="00335ACB" w:rsidRDefault="00A06781" w:rsidP="00A06781">
      <w:pPr>
        <w:ind w:left="1134" w:hanging="425"/>
        <w:jc w:val="both"/>
        <w:rPr>
          <w:rFonts w:ascii="Arial" w:hAnsi="Arial" w:cs="Arial"/>
          <w:bCs/>
          <w:sz w:val="20"/>
          <w:szCs w:val="20"/>
          <w:lang w:eastAsia="zh-TW"/>
        </w:rPr>
      </w:pPr>
    </w:p>
    <w:p w:rsidR="00A06781" w:rsidRPr="00335ACB" w:rsidRDefault="00A06781" w:rsidP="00A06781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Are your products handmade? 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  <w:lang w:eastAsia="zh-TW"/>
        </w:rPr>
        <w:tab/>
      </w:r>
      <w:r w:rsidRPr="00335ACB">
        <w:rPr>
          <w:rFonts w:ascii="Arial" w:hAnsi="Arial" w:cs="Arial"/>
          <w:bCs/>
          <w:sz w:val="20"/>
          <w:szCs w:val="20"/>
        </w:rPr>
        <w:t xml:space="preserve">YES/NO  </w:t>
      </w:r>
    </w:p>
    <w:p w:rsidR="00A06781" w:rsidRPr="00335ACB" w:rsidRDefault="00A06781" w:rsidP="00A06781">
      <w:pPr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Are your products made in NZ?  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 xml:space="preserve"> </w:t>
      </w:r>
      <w:r w:rsidRPr="00335ACB">
        <w:rPr>
          <w:rFonts w:ascii="Arial" w:hAnsi="Arial" w:cs="Arial"/>
          <w:bCs/>
          <w:sz w:val="20"/>
          <w:szCs w:val="20"/>
        </w:rPr>
        <w:tab/>
        <w:t xml:space="preserve">YES/NO  </w:t>
      </w:r>
    </w:p>
    <w:p w:rsidR="00A06781" w:rsidRPr="00335ACB" w:rsidRDefault="00A06781" w:rsidP="00A06781">
      <w:pPr>
        <w:pStyle w:val="ListParagraph"/>
        <w:ind w:left="1134" w:hanging="425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ind w:left="1559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If NO, please state country of origin _______________________________________________</w:t>
      </w:r>
    </w:p>
    <w:p w:rsidR="00A06781" w:rsidRPr="00335ACB" w:rsidRDefault="00A06781" w:rsidP="00A06781">
      <w:pPr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Were you personally involved in the making or your products? 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 xml:space="preserve">YES/NO  </w:t>
      </w:r>
    </w:p>
    <w:p w:rsidR="00A06781" w:rsidRPr="00335ACB" w:rsidRDefault="00A06781" w:rsidP="00A06781">
      <w:pPr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Are your products second hand?    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 xml:space="preserve">YES/NO  </w:t>
      </w:r>
    </w:p>
    <w:p w:rsidR="00A06781" w:rsidRPr="00335ACB" w:rsidRDefault="00A06781" w:rsidP="00A06781">
      <w:pPr>
        <w:ind w:left="1134" w:hanging="425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numPr>
          <w:ilvl w:val="0"/>
          <w:numId w:val="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Where do you currently sell your products? ____________________________________________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</w:p>
    <w:p w:rsidR="00A06781" w:rsidRDefault="00A06781" w:rsidP="00A06781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Do you have a website? If yes, please state 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06781" w:rsidRPr="001B12EC" w:rsidRDefault="00A06781" w:rsidP="00A06781">
      <w:pPr>
        <w:ind w:left="349" w:firstLine="360"/>
        <w:jc w:val="both"/>
        <w:rPr>
          <w:rFonts w:ascii="Arial" w:hAnsi="Arial" w:cs="Arial"/>
          <w:bCs/>
          <w:sz w:val="20"/>
          <w:szCs w:val="20"/>
        </w:rPr>
      </w:pPr>
      <w:r w:rsidRPr="001B12EC">
        <w:rPr>
          <w:rFonts w:ascii="Arial" w:eastAsia="Arial Unicode MS" w:hAnsi="Arial" w:cs="Arial"/>
          <w:b/>
          <w:bCs/>
          <w:sz w:val="20"/>
          <w:szCs w:val="20"/>
        </w:rPr>
        <w:t>Please give a brief description of your products</w:t>
      </w:r>
      <w:r>
        <w:rPr>
          <w:rFonts w:ascii="Arial" w:eastAsia="Arial Unicode MS" w:hAnsi="Arial" w:cs="Arial"/>
          <w:b/>
          <w:bCs/>
          <w:sz w:val="20"/>
          <w:szCs w:val="20"/>
        </w:rPr>
        <w:t>: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335ACB">
        <w:rPr>
          <w:rFonts w:ascii="Arial" w:eastAsia="Arial Unicode MS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335ACB">
        <w:rPr>
          <w:rFonts w:ascii="Arial" w:eastAsia="Arial Unicode MS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335ACB">
        <w:rPr>
          <w:rFonts w:ascii="Arial" w:eastAsia="Arial Unicode MS" w:hAnsi="Arial" w:cs="Arial"/>
          <w:b/>
          <w:bCs/>
          <w:sz w:val="20"/>
          <w:szCs w:val="20"/>
        </w:rPr>
        <w:t>Which of the following categories best describes your product range</w:t>
      </w:r>
      <w:r>
        <w:rPr>
          <w:rFonts w:ascii="Arial" w:eastAsia="Arial Unicode MS" w:hAnsi="Arial" w:cs="Arial"/>
          <w:b/>
          <w:bCs/>
          <w:sz w:val="20"/>
          <w:szCs w:val="20"/>
        </w:rPr>
        <w:t>?</w:t>
      </w:r>
      <w:r w:rsidRPr="00335ACB">
        <w:rPr>
          <w:rFonts w:ascii="Arial" w:eastAsia="Arial Unicode MS" w:hAnsi="Arial" w:cs="Arial"/>
          <w:b/>
          <w:bCs/>
          <w:sz w:val="20"/>
          <w:szCs w:val="20"/>
        </w:rPr>
        <w:t xml:space="preserve"> (</w:t>
      </w:r>
      <w:proofErr w:type="gramStart"/>
      <w:r w:rsidRPr="00335ACB">
        <w:rPr>
          <w:rFonts w:ascii="Arial" w:eastAsia="Arial Unicode MS" w:hAnsi="Arial" w:cs="Arial"/>
          <w:b/>
          <w:bCs/>
          <w:sz w:val="20"/>
          <w:szCs w:val="20"/>
        </w:rPr>
        <w:t>please</w:t>
      </w:r>
      <w:proofErr w:type="gramEnd"/>
      <w:r w:rsidRPr="00335AC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>tick</w:t>
      </w:r>
      <w:r w:rsidRPr="00335ACB">
        <w:rPr>
          <w:rFonts w:ascii="Arial" w:eastAsia="Arial Unicode MS" w:hAnsi="Arial" w:cs="Arial"/>
          <w:b/>
          <w:bCs/>
          <w:sz w:val="20"/>
          <w:szCs w:val="20"/>
        </w:rPr>
        <w:t xml:space="preserve"> all that apply)</w:t>
      </w:r>
      <w:r>
        <w:rPr>
          <w:rFonts w:ascii="Arial" w:eastAsia="Arial Unicode MS" w:hAnsi="Arial" w:cs="Arial"/>
          <w:b/>
          <w:bCs/>
          <w:sz w:val="20"/>
          <w:szCs w:val="20"/>
        </w:rPr>
        <w:t>: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35ACB">
        <w:rPr>
          <w:rFonts w:ascii="Arial" w:hAnsi="Arial" w:cs="Arial"/>
          <w:bCs/>
          <w:sz w:val="20"/>
          <w:szCs w:val="20"/>
        </w:rPr>
        <w:t>Bric</w:t>
      </w:r>
      <w:proofErr w:type="spellEnd"/>
      <w:r w:rsidRPr="00335ACB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335ACB">
        <w:rPr>
          <w:rFonts w:ascii="Arial" w:hAnsi="Arial" w:cs="Arial"/>
          <w:bCs/>
          <w:sz w:val="20"/>
          <w:szCs w:val="20"/>
        </w:rPr>
        <w:t>brac</w:t>
      </w:r>
      <w:proofErr w:type="spellEnd"/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Clothing and accessories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Gifts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Food / confectionary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Ornaments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Jewellery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Entertainment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Furniture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Outdoor / gardening</w:t>
      </w:r>
    </w:p>
    <w:p w:rsidR="00A06781" w:rsidRPr="00335ACB" w:rsidRDefault="00A06781" w:rsidP="00A06781">
      <w:pPr>
        <w:numPr>
          <w:ilvl w:val="0"/>
          <w:numId w:val="3"/>
        </w:numPr>
        <w:spacing w:line="300" w:lineRule="atLeast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Other – please explain __________________________________________________________________</w:t>
      </w:r>
    </w:p>
    <w:p w:rsidR="00A06781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Do you use a generator on your stall?  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 xml:space="preserve">YES/NO      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 xml:space="preserve">Please note there are NO powered sites available. </w:t>
      </w:r>
    </w:p>
    <w:p w:rsidR="00A06781" w:rsidRDefault="00A06781" w:rsidP="00A06781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A06781" w:rsidRDefault="00A06781" w:rsidP="00A06781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A06781" w:rsidRPr="00544385" w:rsidRDefault="00A06781" w:rsidP="00A06781">
      <w:pPr>
        <w:autoSpaceDE w:val="0"/>
        <w:autoSpaceDN w:val="0"/>
        <w:adjustRightInd w:val="0"/>
        <w:ind w:left="709"/>
        <w:rPr>
          <w:rFonts w:ascii="Arial" w:hAnsi="Arial" w:cs="Arial"/>
          <w:bCs/>
        </w:rPr>
      </w:pPr>
      <w:r w:rsidRPr="00335ACB">
        <w:rPr>
          <w:rFonts w:ascii="Arial" w:hAnsi="Arial" w:cs="Arial"/>
          <w:b/>
          <w:bCs/>
        </w:rPr>
        <w:t>Standard Stall required</w:t>
      </w:r>
      <w:proofErr w:type="gramStart"/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br/>
      </w:r>
      <w:r w:rsidRPr="00335ACB">
        <w:rPr>
          <w:rFonts w:ascii="Arial" w:hAnsi="Arial" w:cs="Arial"/>
          <w:bCs/>
          <w:sz w:val="48"/>
        </w:rPr>
        <w:t xml:space="preserve">□ </w:t>
      </w:r>
      <w:r w:rsidRPr="00335ACB">
        <w:rPr>
          <w:rFonts w:ascii="Arial" w:hAnsi="Arial" w:cs="Arial"/>
          <w:bCs/>
        </w:rPr>
        <w:t xml:space="preserve">4m @ $80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br/>
        <w:t xml:space="preserve">Takeaway </w:t>
      </w:r>
      <w:r w:rsidRPr="00335ACB">
        <w:rPr>
          <w:rFonts w:ascii="Arial" w:hAnsi="Arial" w:cs="Arial"/>
          <w:b/>
          <w:bCs/>
        </w:rPr>
        <w:t>Food</w:t>
      </w:r>
      <w:r>
        <w:rPr>
          <w:rFonts w:ascii="Arial" w:hAnsi="Arial" w:cs="Arial"/>
          <w:b/>
          <w:bCs/>
        </w:rPr>
        <w:t>/Beverage</w:t>
      </w:r>
      <w:r w:rsidRPr="00335ACB">
        <w:rPr>
          <w:rFonts w:ascii="Arial" w:hAnsi="Arial" w:cs="Arial"/>
          <w:b/>
          <w:bCs/>
        </w:rPr>
        <w:t xml:space="preserve"> Stall required</w:t>
      </w:r>
      <w:r>
        <w:rPr>
          <w:rFonts w:ascii="Arial" w:hAnsi="Arial" w:cs="Arial"/>
          <w:b/>
          <w:bCs/>
        </w:rPr>
        <w:t>:</w:t>
      </w:r>
    </w:p>
    <w:p w:rsidR="00A06781" w:rsidRDefault="00A06781" w:rsidP="00A06781">
      <w:pPr>
        <w:autoSpaceDE w:val="0"/>
        <w:autoSpaceDN w:val="0"/>
        <w:adjustRightInd w:val="0"/>
        <w:ind w:left="709"/>
        <w:rPr>
          <w:rFonts w:ascii="Arial" w:hAnsi="Arial" w:cs="Arial"/>
          <w:bCs/>
        </w:rPr>
      </w:pPr>
      <w:r w:rsidRPr="00335ACB">
        <w:rPr>
          <w:rFonts w:ascii="Arial" w:hAnsi="Arial" w:cs="Arial"/>
          <w:bCs/>
          <w:sz w:val="48"/>
        </w:rPr>
        <w:t xml:space="preserve">□ </w:t>
      </w:r>
      <w:r w:rsidRPr="00335ACB">
        <w:rPr>
          <w:rFonts w:ascii="Arial" w:hAnsi="Arial" w:cs="Arial"/>
          <w:bCs/>
        </w:rPr>
        <w:t>4m @ $</w:t>
      </w:r>
      <w:r>
        <w:rPr>
          <w:rFonts w:ascii="Arial" w:hAnsi="Arial" w:cs="Arial"/>
          <w:bCs/>
        </w:rPr>
        <w:t>100</w:t>
      </w:r>
      <w:r w:rsidRPr="00335ACB">
        <w:rPr>
          <w:rFonts w:ascii="Arial" w:hAnsi="Arial" w:cs="Arial"/>
          <w:bCs/>
        </w:rPr>
        <w:t xml:space="preserve"> 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</w:rPr>
      </w:pPr>
    </w:p>
    <w:p w:rsidR="00A06781" w:rsidRPr="000F3EFE" w:rsidRDefault="00A06781" w:rsidP="00A06781">
      <w:pPr>
        <w:spacing w:line="300" w:lineRule="atLeast"/>
        <w:ind w:left="709"/>
        <w:rPr>
          <w:rFonts w:ascii="Arial" w:hAnsi="Arial" w:cs="Arial"/>
          <w:bCs/>
          <w:sz w:val="20"/>
          <w:szCs w:val="20"/>
        </w:rPr>
      </w:pPr>
      <w:r w:rsidRPr="000F3EFE">
        <w:rPr>
          <w:rFonts w:ascii="Arial" w:hAnsi="Arial" w:cs="Arial"/>
          <w:color w:val="000000"/>
          <w:sz w:val="20"/>
          <w:szCs w:val="20"/>
        </w:rPr>
        <w:t>The location of you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0F3EFE">
        <w:rPr>
          <w:rFonts w:ascii="Arial" w:hAnsi="Arial" w:cs="Arial"/>
          <w:color w:val="000000"/>
          <w:sz w:val="20"/>
          <w:szCs w:val="20"/>
        </w:rPr>
        <w:t xml:space="preserve"> site is at the discretion of the organising committee.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0F3EFE">
        <w:rPr>
          <w:rFonts w:ascii="Arial" w:hAnsi="Arial" w:cs="Arial"/>
          <w:color w:val="000000"/>
          <w:sz w:val="20"/>
          <w:szCs w:val="20"/>
        </w:rPr>
        <w:t>hile the committee will attempt to accommodate requests for specific site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F3EF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0F3EFE">
        <w:rPr>
          <w:rFonts w:ascii="Arial" w:hAnsi="Arial" w:cs="Arial"/>
          <w:color w:val="000000"/>
          <w:sz w:val="20"/>
          <w:szCs w:val="20"/>
        </w:rPr>
        <w:t xml:space="preserve">including location and proximity to like vendors) not every request may </w:t>
      </w:r>
      <w:r>
        <w:rPr>
          <w:rFonts w:ascii="Arial" w:hAnsi="Arial" w:cs="Arial"/>
          <w:color w:val="000000"/>
          <w:sz w:val="20"/>
          <w:szCs w:val="20"/>
        </w:rPr>
        <w:t xml:space="preserve">be </w:t>
      </w:r>
      <w:r w:rsidRPr="000F3EFE">
        <w:rPr>
          <w:rFonts w:ascii="Arial" w:hAnsi="Arial" w:cs="Arial"/>
          <w:color w:val="000000"/>
          <w:sz w:val="20"/>
          <w:szCs w:val="20"/>
        </w:rPr>
        <w:t>achievable. Booking early ensures you the best chance of securing your specific site request.</w:t>
      </w:r>
      <w:r w:rsidRPr="000F3EFE">
        <w:rPr>
          <w:rFonts w:ascii="Arial" w:hAnsi="Arial" w:cs="Arial"/>
          <w:color w:val="000000"/>
          <w:sz w:val="20"/>
          <w:szCs w:val="20"/>
        </w:rPr>
        <w:br/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35ACB">
        <w:rPr>
          <w:rFonts w:ascii="Arial" w:hAnsi="Arial" w:cs="Arial"/>
          <w:b/>
          <w:sz w:val="20"/>
          <w:szCs w:val="20"/>
        </w:rPr>
        <w:t xml:space="preserve">No sites are secured until payment is received </w:t>
      </w:r>
      <w:r w:rsidRPr="00335ACB">
        <w:rPr>
          <w:rFonts w:ascii="Arial" w:hAnsi="Arial" w:cs="Arial"/>
          <w:b/>
          <w:sz w:val="20"/>
          <w:szCs w:val="20"/>
          <w:u w:val="single"/>
        </w:rPr>
        <w:t>and</w:t>
      </w:r>
      <w:r w:rsidRPr="00335ACB">
        <w:rPr>
          <w:rFonts w:ascii="Arial" w:hAnsi="Arial" w:cs="Arial"/>
          <w:b/>
          <w:sz w:val="20"/>
          <w:szCs w:val="20"/>
        </w:rPr>
        <w:t xml:space="preserve"> you receive a receipt.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A06781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Cancellations will be broadcast on 89.5FM and any other stations that are able to be notified.  The application fee is non-refundable in the case of cancellation.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SIGNED</w:t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>DATE</w:t>
      </w:r>
      <w:r w:rsidRPr="00335ACB"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C3665" w:rsidRDefault="00EC3665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335ACB">
        <w:rPr>
          <w:rFonts w:ascii="Arial" w:hAnsi="Arial" w:cs="Arial"/>
          <w:b/>
          <w:bCs/>
          <w:sz w:val="20"/>
          <w:szCs w:val="20"/>
        </w:rPr>
        <w:t>To ensure your application is processed, please ensure the following are enclosed:</w:t>
      </w:r>
    </w:p>
    <w:p w:rsidR="00A06781" w:rsidRDefault="00A06781" w:rsidP="00A06781">
      <w:pPr>
        <w:ind w:left="1418" w:hanging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48"/>
        </w:rPr>
        <w:t>□</w:t>
      </w:r>
      <w:r>
        <w:rPr>
          <w:rFonts w:ascii="Arial" w:hAnsi="Arial" w:cs="Arial"/>
          <w:bCs/>
          <w:sz w:val="48"/>
        </w:rPr>
        <w:tab/>
      </w:r>
      <w:r w:rsidRPr="00ED619D">
        <w:rPr>
          <w:rFonts w:ascii="Arial" w:hAnsi="Arial" w:cs="Arial"/>
          <w:bCs/>
          <w:sz w:val="20"/>
          <w:szCs w:val="20"/>
        </w:rPr>
        <w:t>A stamped, self-addressed envelope;</w:t>
      </w:r>
      <w:r w:rsidRPr="00335ACB">
        <w:rPr>
          <w:rFonts w:ascii="Arial" w:hAnsi="Arial" w:cs="Arial"/>
          <w:bCs/>
          <w:sz w:val="20"/>
          <w:szCs w:val="20"/>
        </w:rPr>
        <w:t xml:space="preserve"> and </w:t>
      </w:r>
    </w:p>
    <w:p w:rsidR="00A06781" w:rsidRPr="00335ACB" w:rsidRDefault="00A06781" w:rsidP="00A06781">
      <w:pPr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bCs/>
          <w:sz w:val="48"/>
        </w:rPr>
        <w:t>□</w:t>
      </w:r>
      <w:r>
        <w:rPr>
          <w:rFonts w:ascii="Arial" w:hAnsi="Arial" w:cs="Arial"/>
          <w:bCs/>
          <w:sz w:val="48"/>
        </w:rPr>
        <w:tab/>
      </w:r>
      <w:r w:rsidRPr="00ED619D">
        <w:rPr>
          <w:rFonts w:ascii="Arial" w:hAnsi="Arial" w:cs="Arial"/>
          <w:bCs/>
          <w:sz w:val="20"/>
          <w:szCs w:val="20"/>
        </w:rPr>
        <w:t>Payment</w:t>
      </w:r>
      <w:r w:rsidRPr="00335ACB">
        <w:rPr>
          <w:rFonts w:ascii="Arial" w:hAnsi="Arial" w:cs="Arial"/>
          <w:bCs/>
          <w:sz w:val="20"/>
          <w:szCs w:val="20"/>
        </w:rPr>
        <w:t>, either by</w:t>
      </w:r>
    </w:p>
    <w:p w:rsidR="00A06781" w:rsidRPr="00335ACB" w:rsidRDefault="00A06781" w:rsidP="00A06781">
      <w:pPr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bCs/>
          <w:sz w:val="48"/>
        </w:rPr>
        <w:t>□</w:t>
      </w:r>
      <w:r>
        <w:rPr>
          <w:rFonts w:ascii="Arial" w:hAnsi="Arial" w:cs="Arial"/>
          <w:bCs/>
          <w:sz w:val="48"/>
        </w:rPr>
        <w:tab/>
      </w:r>
      <w:r>
        <w:rPr>
          <w:rFonts w:ascii="Arial" w:hAnsi="Arial" w:cs="Arial"/>
          <w:bCs/>
          <w:sz w:val="48"/>
        </w:rPr>
        <w:tab/>
      </w:r>
      <w:r w:rsidRPr="00ED619D">
        <w:rPr>
          <w:rFonts w:ascii="Arial" w:hAnsi="Arial" w:cs="Arial"/>
          <w:bCs/>
          <w:sz w:val="20"/>
          <w:szCs w:val="20"/>
        </w:rPr>
        <w:t>Cheque</w:t>
      </w:r>
      <w:r w:rsidRPr="00335ACB">
        <w:rPr>
          <w:rFonts w:ascii="Arial" w:hAnsi="Arial" w:cs="Arial"/>
          <w:bCs/>
          <w:sz w:val="20"/>
          <w:szCs w:val="20"/>
        </w:rPr>
        <w:t xml:space="preserve"> Payable to </w:t>
      </w:r>
      <w:proofErr w:type="spellStart"/>
      <w:r w:rsidRPr="00335ACB">
        <w:rPr>
          <w:rFonts w:ascii="Arial" w:hAnsi="Arial" w:cs="Arial"/>
          <w:b/>
          <w:bCs/>
          <w:sz w:val="20"/>
          <w:szCs w:val="20"/>
        </w:rPr>
        <w:t>Eskdale</w:t>
      </w:r>
      <w:proofErr w:type="spellEnd"/>
      <w:r w:rsidRPr="00335ACB">
        <w:rPr>
          <w:rFonts w:ascii="Arial" w:hAnsi="Arial" w:cs="Arial"/>
          <w:b/>
          <w:bCs/>
          <w:sz w:val="20"/>
          <w:szCs w:val="20"/>
        </w:rPr>
        <w:t xml:space="preserve"> School PTA</w:t>
      </w:r>
      <w:r w:rsidRPr="00335ACB">
        <w:rPr>
          <w:rFonts w:ascii="Arial" w:hAnsi="Arial" w:cs="Arial"/>
          <w:bCs/>
          <w:sz w:val="20"/>
          <w:szCs w:val="20"/>
        </w:rPr>
        <w:t xml:space="preserve"> or</w:t>
      </w:r>
    </w:p>
    <w:p w:rsidR="00A06781" w:rsidRPr="00335ACB" w:rsidRDefault="00A06781" w:rsidP="00A06781">
      <w:pPr>
        <w:ind w:left="1418" w:hanging="709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bCs/>
          <w:sz w:val="48"/>
        </w:rPr>
        <w:t>□</w:t>
      </w:r>
      <w:r>
        <w:rPr>
          <w:rFonts w:ascii="Arial" w:hAnsi="Arial" w:cs="Arial"/>
          <w:bCs/>
          <w:sz w:val="48"/>
        </w:rPr>
        <w:tab/>
      </w:r>
      <w:r w:rsidRPr="00ED619D">
        <w:rPr>
          <w:rFonts w:ascii="Arial" w:hAnsi="Arial" w:cs="Arial"/>
          <w:bCs/>
          <w:sz w:val="20"/>
          <w:szCs w:val="20"/>
        </w:rPr>
        <w:t>Internet Banking</w:t>
      </w:r>
      <w:r w:rsidRPr="00335ACB">
        <w:rPr>
          <w:rFonts w:ascii="Arial" w:hAnsi="Arial" w:cs="Arial"/>
          <w:bCs/>
          <w:sz w:val="20"/>
          <w:szCs w:val="20"/>
        </w:rPr>
        <w:t xml:space="preserve"> 03-0698-0975167-00</w:t>
      </w:r>
    </w:p>
    <w:p w:rsidR="00A06781" w:rsidRPr="00335ACB" w:rsidRDefault="00A06781" w:rsidP="00A06781">
      <w:pPr>
        <w:numPr>
          <w:ilvl w:val="0"/>
          <w:numId w:val="1"/>
        </w:numPr>
        <w:tabs>
          <w:tab w:val="clear" w:pos="720"/>
          <w:tab w:val="left" w:pos="1440"/>
        </w:tabs>
        <w:spacing w:line="300" w:lineRule="atLeast"/>
        <w:ind w:left="1723" w:hanging="283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color w:val="000000"/>
          <w:sz w:val="20"/>
          <w:szCs w:val="20"/>
        </w:rPr>
        <w:t>Please state ‘MD’ and company name or surname in the online banking reference details</w:t>
      </w:r>
    </w:p>
    <w:p w:rsidR="00A06781" w:rsidRPr="00335ACB" w:rsidRDefault="00A06781" w:rsidP="00A06781">
      <w:pPr>
        <w:numPr>
          <w:ilvl w:val="0"/>
          <w:numId w:val="1"/>
        </w:numPr>
        <w:tabs>
          <w:tab w:val="clear" w:pos="720"/>
          <w:tab w:val="left" w:pos="1440"/>
        </w:tabs>
        <w:spacing w:line="300" w:lineRule="atLeast"/>
        <w:ind w:left="1723" w:hanging="283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color w:val="000000"/>
          <w:sz w:val="20"/>
          <w:szCs w:val="20"/>
        </w:rPr>
        <w:t>To assist us in identifying payments, please advise us of the reference details use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335ACB">
        <w:rPr>
          <w:rFonts w:ascii="Arial" w:hAnsi="Arial" w:cs="Arial"/>
          <w:color w:val="000000"/>
          <w:sz w:val="20"/>
          <w:szCs w:val="20"/>
        </w:rPr>
        <w:t>:</w:t>
      </w:r>
    </w:p>
    <w:p w:rsidR="00A06781" w:rsidRPr="00335ACB" w:rsidRDefault="00A06781" w:rsidP="00A06781">
      <w:pPr>
        <w:spacing w:line="300" w:lineRule="atLeast"/>
        <w:ind w:left="1723" w:hanging="567"/>
        <w:rPr>
          <w:rFonts w:ascii="Arial" w:hAnsi="Arial" w:cs="Arial"/>
          <w:color w:val="000000"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2007" w:hanging="567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color w:val="000000"/>
          <w:sz w:val="20"/>
          <w:szCs w:val="20"/>
        </w:rPr>
        <w:t>Ref 1 ____________________    Ref 2 ____________________</w:t>
      </w:r>
      <w:proofErr w:type="gramStart"/>
      <w:r w:rsidRPr="00335ACB">
        <w:rPr>
          <w:rFonts w:ascii="Arial" w:hAnsi="Arial" w:cs="Arial"/>
          <w:color w:val="000000"/>
          <w:sz w:val="20"/>
          <w:szCs w:val="20"/>
        </w:rPr>
        <w:t>_  Ref</w:t>
      </w:r>
      <w:proofErr w:type="gramEnd"/>
      <w:r w:rsidRPr="00335ACB">
        <w:rPr>
          <w:rFonts w:ascii="Arial" w:hAnsi="Arial" w:cs="Arial"/>
          <w:color w:val="000000"/>
          <w:sz w:val="20"/>
          <w:szCs w:val="20"/>
        </w:rPr>
        <w:t xml:space="preserve"> 3 ________________</w:t>
      </w:r>
    </w:p>
    <w:p w:rsidR="00A06781" w:rsidRPr="00335ACB" w:rsidRDefault="00A06781" w:rsidP="00A06781">
      <w:pPr>
        <w:spacing w:line="300" w:lineRule="atLeast"/>
        <w:ind w:left="1723" w:hanging="567"/>
        <w:rPr>
          <w:rFonts w:ascii="Arial" w:hAnsi="Arial" w:cs="Arial"/>
          <w:color w:val="000000"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2007" w:hanging="567"/>
        <w:rPr>
          <w:rFonts w:ascii="Arial" w:hAnsi="Arial" w:cs="Arial"/>
          <w:color w:val="000000"/>
          <w:sz w:val="20"/>
          <w:szCs w:val="20"/>
        </w:rPr>
      </w:pPr>
      <w:r w:rsidRPr="00335ACB">
        <w:rPr>
          <w:rFonts w:ascii="Arial" w:hAnsi="Arial" w:cs="Arial"/>
          <w:color w:val="000000"/>
          <w:sz w:val="20"/>
          <w:szCs w:val="20"/>
        </w:rPr>
        <w:t>Please state date payment lodged:  _______________________________</w:t>
      </w:r>
    </w:p>
    <w:p w:rsidR="00A06781" w:rsidRPr="00335ACB" w:rsidRDefault="00A06781" w:rsidP="00A06781">
      <w:pPr>
        <w:spacing w:line="300" w:lineRule="atLeast"/>
        <w:ind w:left="1134" w:hanging="567"/>
        <w:rPr>
          <w:rFonts w:ascii="Arial" w:hAnsi="Arial" w:cs="Arial"/>
          <w:bCs/>
          <w:sz w:val="20"/>
          <w:szCs w:val="20"/>
        </w:rPr>
      </w:pPr>
    </w:p>
    <w:p w:rsidR="00A06781" w:rsidRPr="00ED619D" w:rsidRDefault="20421673" w:rsidP="20421673">
      <w:pPr>
        <w:spacing w:line="300" w:lineRule="atLeast"/>
        <w:ind w:left="70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20421673">
        <w:rPr>
          <w:rFonts w:ascii="Arial" w:eastAsia="Arial" w:hAnsi="Arial" w:cs="Arial"/>
          <w:b/>
          <w:bCs/>
          <w:sz w:val="20"/>
          <w:szCs w:val="20"/>
        </w:rPr>
        <w:t>Please note a $40 late application fee will apply for all applications received after 31 October 2018</w:t>
      </w:r>
      <w:bookmarkStart w:id="0" w:name="_GoBack"/>
      <w:bookmarkEnd w:id="0"/>
    </w:p>
    <w:p w:rsidR="00A06781" w:rsidRPr="00335ACB" w:rsidRDefault="00A06781" w:rsidP="00A06781">
      <w:pPr>
        <w:spacing w:line="300" w:lineRule="atLeast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28E0" w:rsidRDefault="003128E0" w:rsidP="20421673">
      <w:pPr>
        <w:tabs>
          <w:tab w:val="left" w:pos="1170"/>
        </w:tabs>
        <w:spacing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Send to:           </w:t>
      </w:r>
      <w:r w:rsidR="00A06781" w:rsidRPr="20421673">
        <w:rPr>
          <w:rFonts w:ascii="Arial" w:eastAsia="Arial" w:hAnsi="Arial" w:cs="Arial"/>
          <w:sz w:val="20"/>
          <w:szCs w:val="20"/>
        </w:rPr>
        <w:t xml:space="preserve">Market Day </w:t>
      </w:r>
    </w:p>
    <w:p w:rsidR="00A06781" w:rsidRPr="00335ACB" w:rsidRDefault="003128E0" w:rsidP="20421673">
      <w:pPr>
        <w:tabs>
          <w:tab w:val="left" w:pos="1170"/>
        </w:tabs>
        <w:spacing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06781" w:rsidRPr="20421673">
        <w:rPr>
          <w:rFonts w:ascii="Arial" w:eastAsia="Arial" w:hAnsi="Arial" w:cs="Arial"/>
          <w:sz w:val="20"/>
          <w:szCs w:val="20"/>
        </w:rPr>
        <w:t xml:space="preserve"> Attention: Michelle Barnes </w:t>
      </w:r>
    </w:p>
    <w:p w:rsidR="00A06781" w:rsidRPr="00335ACB" w:rsidRDefault="00A06781" w:rsidP="00A06781">
      <w:pPr>
        <w:tabs>
          <w:tab w:val="left" w:pos="1170"/>
        </w:tabs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Pr="00335ACB">
        <w:rPr>
          <w:rFonts w:ascii="Arial" w:hAnsi="Arial" w:cs="Arial"/>
          <w:bCs/>
          <w:sz w:val="20"/>
          <w:szCs w:val="20"/>
        </w:rPr>
        <w:t>Eskdale</w:t>
      </w:r>
      <w:proofErr w:type="spellEnd"/>
      <w:r w:rsidRPr="00335ACB">
        <w:rPr>
          <w:rFonts w:ascii="Arial" w:hAnsi="Arial" w:cs="Arial"/>
          <w:bCs/>
          <w:sz w:val="20"/>
          <w:szCs w:val="20"/>
        </w:rPr>
        <w:t xml:space="preserve"> School</w:t>
      </w:r>
    </w:p>
    <w:p w:rsidR="00A06781" w:rsidRPr="00335ACB" w:rsidRDefault="00A06781" w:rsidP="00A06781">
      <w:pPr>
        <w:tabs>
          <w:tab w:val="left" w:pos="1170"/>
        </w:tabs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>Hill Rd</w:t>
      </w:r>
    </w:p>
    <w:p w:rsidR="00A06781" w:rsidRPr="00335ACB" w:rsidRDefault="00A06781" w:rsidP="00A06781">
      <w:pPr>
        <w:tabs>
          <w:tab w:val="left" w:pos="1170"/>
        </w:tabs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AC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ACB">
        <w:rPr>
          <w:rFonts w:ascii="Arial" w:hAnsi="Arial" w:cs="Arial"/>
          <w:bCs/>
          <w:sz w:val="20"/>
          <w:szCs w:val="20"/>
        </w:rPr>
        <w:t>2</w:t>
      </w:r>
    </w:p>
    <w:p w:rsidR="00A06781" w:rsidRDefault="00A06781" w:rsidP="00A06781">
      <w:pPr>
        <w:tabs>
          <w:tab w:val="left" w:pos="1170"/>
        </w:tabs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35AC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35ACB">
        <w:rPr>
          <w:rFonts w:ascii="Arial" w:hAnsi="Arial" w:cs="Arial"/>
          <w:bCs/>
          <w:sz w:val="20"/>
          <w:szCs w:val="20"/>
        </w:rPr>
        <w:t>NAPIER</w:t>
      </w:r>
      <w:r>
        <w:rPr>
          <w:rFonts w:ascii="Arial" w:hAnsi="Arial" w:cs="Arial"/>
          <w:bCs/>
          <w:sz w:val="20"/>
          <w:szCs w:val="20"/>
        </w:rPr>
        <w:t xml:space="preserve"> 4182</w:t>
      </w:r>
    </w:p>
    <w:p w:rsidR="00A06781" w:rsidRPr="00335ACB" w:rsidRDefault="00A06781" w:rsidP="00A06781">
      <w:pPr>
        <w:tabs>
          <w:tab w:val="left" w:pos="1170"/>
        </w:tabs>
        <w:spacing w:line="300" w:lineRule="atLeast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06781" w:rsidRPr="00335ACB" w:rsidRDefault="00A06781" w:rsidP="00A06781">
      <w:pPr>
        <w:spacing w:line="300" w:lineRule="atLeast"/>
        <w:ind w:left="709" w:right="400"/>
        <w:rPr>
          <w:rFonts w:ascii="Arial" w:hAnsi="Arial" w:cs="Arial"/>
          <w:bCs/>
          <w:i/>
          <w:sz w:val="20"/>
          <w:szCs w:val="20"/>
        </w:rPr>
      </w:pPr>
      <w:r w:rsidRPr="00335ACB">
        <w:rPr>
          <w:rFonts w:ascii="Arial" w:hAnsi="Arial" w:cs="Arial"/>
          <w:bCs/>
          <w:i/>
          <w:sz w:val="20"/>
          <w:szCs w:val="20"/>
        </w:rPr>
        <w:t xml:space="preserve">OFFICE USE ONLY: Receipt #                                         Stall #                  </w:t>
      </w:r>
      <w:r w:rsidRPr="00335ACB">
        <w:rPr>
          <w:rFonts w:ascii="Arial" w:hAnsi="Arial" w:cs="Arial"/>
          <w:bCs/>
          <w:i/>
          <w:sz w:val="20"/>
          <w:szCs w:val="20"/>
        </w:rPr>
        <w:tab/>
        <w:t xml:space="preserve">Amount Paid $  </w:t>
      </w:r>
    </w:p>
    <w:p w:rsidR="0065603C" w:rsidRDefault="000D6015"/>
    <w:sectPr w:rsidR="0065603C" w:rsidSect="00770D65">
      <w:headerReference w:type="first" r:id="rId7"/>
      <w:pgSz w:w="11906" w:h="16838"/>
      <w:pgMar w:top="630" w:right="926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15" w:rsidRDefault="000D6015">
      <w:r>
        <w:separator/>
      </w:r>
    </w:p>
  </w:endnote>
  <w:endnote w:type="continuationSeparator" w:id="0">
    <w:p w:rsidR="000D6015" w:rsidRDefault="000D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15" w:rsidRDefault="000D6015">
      <w:r>
        <w:separator/>
      </w:r>
    </w:p>
  </w:footnote>
  <w:footnote w:type="continuationSeparator" w:id="0">
    <w:p w:rsidR="000D6015" w:rsidRDefault="000D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5" w:rsidRDefault="00A06781">
    <w:pPr>
      <w:pStyle w:val="Header"/>
    </w:pPr>
    <w:r>
      <w:rPr>
        <w:noProof/>
        <w:lang w:val="en-AU" w:eastAsia="en-AU"/>
      </w:rPr>
      <w:drawing>
        <wp:inline distT="0" distB="0" distL="0" distR="0">
          <wp:extent cx="2654300" cy="2336800"/>
          <wp:effectExtent l="0" t="0" r="12700" b="0"/>
          <wp:docPr id="1" name="Picture 1" descr="Eskdale School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kdale School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23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561BD9"/>
    <w:multiLevelType w:val="hybridMultilevel"/>
    <w:tmpl w:val="F8D47CC6"/>
    <w:lvl w:ilvl="0" w:tplc="68109884">
      <w:numFmt w:val="bullet"/>
      <w:lvlText w:val="□"/>
      <w:lvlJc w:val="left"/>
      <w:pPr>
        <w:ind w:left="1429" w:hanging="360"/>
      </w:pPr>
      <w:rPr>
        <w:rFonts w:ascii="Calibri" w:eastAsia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5F22FB"/>
    <w:multiLevelType w:val="hybridMultilevel"/>
    <w:tmpl w:val="3E4EA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81"/>
    <w:rsid w:val="000A35B5"/>
    <w:rsid w:val="000D6015"/>
    <w:rsid w:val="000E5FE3"/>
    <w:rsid w:val="00194568"/>
    <w:rsid w:val="002D3AF2"/>
    <w:rsid w:val="003128E0"/>
    <w:rsid w:val="003976A6"/>
    <w:rsid w:val="006B3EC8"/>
    <w:rsid w:val="00785A9B"/>
    <w:rsid w:val="00830F95"/>
    <w:rsid w:val="009F24C3"/>
    <w:rsid w:val="00A06781"/>
    <w:rsid w:val="00A54882"/>
    <w:rsid w:val="00B33492"/>
    <w:rsid w:val="00D31D64"/>
    <w:rsid w:val="00EC3665"/>
    <w:rsid w:val="2042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8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81"/>
    <w:pPr>
      <w:ind w:left="720"/>
    </w:pPr>
  </w:style>
  <w:style w:type="paragraph" w:styleId="Header">
    <w:name w:val="header"/>
    <w:basedOn w:val="Normal"/>
    <w:link w:val="HeaderChar"/>
    <w:rsid w:val="00A0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781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06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6781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E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Lucas</dc:creator>
  <cp:lastModifiedBy>Michelle Cave</cp:lastModifiedBy>
  <cp:revision>3</cp:revision>
  <cp:lastPrinted>2017-05-12T08:40:00Z</cp:lastPrinted>
  <dcterms:created xsi:type="dcterms:W3CDTF">2018-07-04T00:28:00Z</dcterms:created>
  <dcterms:modified xsi:type="dcterms:W3CDTF">2018-07-04T00:35:00Z</dcterms:modified>
</cp:coreProperties>
</file>